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27" w:rsidRDefault="00EC5355">
      <w:bookmarkStart w:id="0" w:name="_GoBack"/>
      <w:bookmarkEnd w:id="0"/>
      <w:r>
        <w:t xml:space="preserve">                      </w:t>
      </w:r>
      <w:r w:rsidR="00CD0D0F">
        <w:rPr>
          <w:rFonts w:ascii="Garamond" w:hAnsi="Garamond"/>
          <w:b/>
          <w:noProof/>
          <w:sz w:val="44"/>
          <w:szCs w:val="44"/>
          <w:lang w:eastAsia="en-IE"/>
        </w:rPr>
        <w:drawing>
          <wp:inline distT="0" distB="0" distL="0" distR="0" wp14:anchorId="11E4243B" wp14:editId="784E959E">
            <wp:extent cx="3984245" cy="800100"/>
            <wp:effectExtent l="0" t="0" r="0" b="0"/>
            <wp:docPr id="1" name="Picture 1" descr="I:\Marketing\New Website\Images\new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Marketing\New Website\Images\new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80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55" w:rsidRPr="0095398C" w:rsidRDefault="0095398C" w:rsidP="00A16041">
      <w:pPr>
        <w:spacing w:after="0" w:line="240" w:lineRule="auto"/>
        <w:ind w:left="-426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                                </w:t>
      </w:r>
      <w:r w:rsidRPr="0095398C">
        <w:rPr>
          <w:rFonts w:ascii="Garamond" w:hAnsi="Garamond"/>
          <w:b/>
          <w:color w:val="FF0000"/>
          <w:sz w:val="32"/>
          <w:szCs w:val="32"/>
        </w:rPr>
        <w:t xml:space="preserve">Non-Attendance </w:t>
      </w:r>
    </w:p>
    <w:p w:rsidR="00CD0D0F" w:rsidRPr="00CD0D0F" w:rsidRDefault="00EC5355" w:rsidP="00A16041">
      <w:pPr>
        <w:spacing w:after="0" w:line="240" w:lineRule="auto"/>
        <w:ind w:left="-426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                  </w:t>
      </w:r>
      <w:r w:rsidR="00CD0D0F" w:rsidRPr="00CD0D0F">
        <w:rPr>
          <w:rFonts w:ascii="Garamond" w:hAnsi="Garamond"/>
          <w:b/>
          <w:sz w:val="32"/>
          <w:szCs w:val="32"/>
        </w:rPr>
        <w:t xml:space="preserve">Mitigating Circumstances Form </w:t>
      </w:r>
      <w:r w:rsidR="00A16041">
        <w:rPr>
          <w:rFonts w:ascii="Garamond" w:hAnsi="Garamond"/>
          <w:b/>
          <w:sz w:val="32"/>
          <w:szCs w:val="32"/>
        </w:rPr>
        <w:t xml:space="preserve">                                    </w:t>
      </w:r>
      <w:r w:rsidR="0017247E">
        <w:rPr>
          <w:rFonts w:ascii="Garamond" w:hAnsi="Garamond"/>
          <w:b/>
          <w:sz w:val="32"/>
          <w:szCs w:val="32"/>
        </w:rPr>
        <w:t xml:space="preserve"> </w:t>
      </w:r>
      <w:r w:rsidR="00A16041">
        <w:rPr>
          <w:rFonts w:ascii="Garamond" w:hAnsi="Garamond"/>
          <w:b/>
          <w:sz w:val="32"/>
          <w:szCs w:val="32"/>
        </w:rPr>
        <w:t xml:space="preserve"> </w:t>
      </w:r>
    </w:p>
    <w:tbl>
      <w:tblPr>
        <w:tblW w:w="538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2448"/>
        <w:gridCol w:w="2448"/>
        <w:gridCol w:w="2618"/>
      </w:tblGrid>
      <w:tr w:rsidR="00CD0D0F" w:rsidRPr="00CD0D0F" w:rsidTr="00A16041">
        <w:tc>
          <w:tcPr>
            <w:tcW w:w="5000" w:type="pct"/>
            <w:gridSpan w:val="4"/>
            <w:shd w:val="clear" w:color="auto" w:fill="C6D9F1" w:themeFill="text2" w:themeFillTint="33"/>
          </w:tcPr>
          <w:p w:rsidR="00CD0D0F" w:rsidRPr="00CD0D0F" w:rsidRDefault="00C9792D" w:rsidP="00EC5355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Section </w:t>
            </w:r>
            <w:r w:rsidR="00CD0D0F" w:rsidRPr="00CD0D0F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A.  </w:t>
            </w:r>
            <w:r w:rsidR="00EC5355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Student </w:t>
            </w:r>
            <w:r w:rsidR="00CD0D0F" w:rsidRPr="00CD0D0F">
              <w:rPr>
                <w:rFonts w:ascii="Garamond" w:eastAsia="Times New Roman" w:hAnsi="Garamond" w:cs="Arial"/>
                <w:b/>
                <w:sz w:val="24"/>
                <w:szCs w:val="24"/>
              </w:rPr>
              <w:t>Information</w:t>
            </w:r>
          </w:p>
        </w:tc>
      </w:tr>
      <w:tr w:rsidR="00CD0D0F" w:rsidRPr="00CD0D0F" w:rsidTr="007E57DC">
        <w:trPr>
          <w:trHeight w:val="515"/>
        </w:trPr>
        <w:tc>
          <w:tcPr>
            <w:tcW w:w="1228" w:type="pct"/>
          </w:tcPr>
          <w:p w:rsidR="00CD0D0F" w:rsidRPr="00CD0D0F" w:rsidRDefault="00CD0D0F" w:rsidP="00CD0D0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CD0D0F">
              <w:rPr>
                <w:rFonts w:ascii="Garamond" w:eastAsia="Times New Roman" w:hAnsi="Garamond" w:cs="Arial"/>
                <w:sz w:val="24"/>
                <w:szCs w:val="24"/>
              </w:rPr>
              <w:t>Student Name</w:t>
            </w:r>
          </w:p>
        </w:tc>
        <w:tc>
          <w:tcPr>
            <w:tcW w:w="1229" w:type="pct"/>
          </w:tcPr>
          <w:p w:rsidR="00CD0D0F" w:rsidRPr="00CD0D0F" w:rsidRDefault="00CD0D0F" w:rsidP="00CD0D0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229" w:type="pct"/>
          </w:tcPr>
          <w:p w:rsidR="00CD0D0F" w:rsidRPr="00CD0D0F" w:rsidRDefault="00CD0D0F" w:rsidP="00CD0D0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CD0D0F">
              <w:rPr>
                <w:rFonts w:ascii="Garamond" w:eastAsia="Times New Roman" w:hAnsi="Garamond" w:cs="Arial"/>
                <w:sz w:val="24"/>
                <w:szCs w:val="24"/>
              </w:rPr>
              <w:t>Student Number</w:t>
            </w:r>
          </w:p>
        </w:tc>
        <w:tc>
          <w:tcPr>
            <w:tcW w:w="1314" w:type="pct"/>
          </w:tcPr>
          <w:p w:rsidR="00CD0D0F" w:rsidRPr="00CD0D0F" w:rsidRDefault="00CD0D0F" w:rsidP="00CD0D0F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  <w:tr w:rsidR="00CD0D0F" w:rsidRPr="00CD0D0F" w:rsidTr="007E57DC">
        <w:trPr>
          <w:trHeight w:val="515"/>
        </w:trPr>
        <w:tc>
          <w:tcPr>
            <w:tcW w:w="1228" w:type="pct"/>
          </w:tcPr>
          <w:p w:rsidR="00CD0D0F" w:rsidRPr="00CD0D0F" w:rsidRDefault="00CD0D0F" w:rsidP="00CD0D0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CD0D0F">
              <w:rPr>
                <w:rFonts w:ascii="Garamond" w:eastAsia="Times New Roman" w:hAnsi="Garamond" w:cs="Arial"/>
                <w:sz w:val="24"/>
                <w:szCs w:val="24"/>
              </w:rPr>
              <w:t>Telephone Number</w:t>
            </w:r>
          </w:p>
        </w:tc>
        <w:tc>
          <w:tcPr>
            <w:tcW w:w="1229" w:type="pct"/>
          </w:tcPr>
          <w:p w:rsidR="00CD0D0F" w:rsidRPr="00CD0D0F" w:rsidRDefault="00CD0D0F" w:rsidP="00CD0D0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229" w:type="pct"/>
          </w:tcPr>
          <w:p w:rsidR="00CD0D0F" w:rsidRPr="00CD0D0F" w:rsidRDefault="00CD0D0F" w:rsidP="00CD0D0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CD0D0F">
              <w:rPr>
                <w:rFonts w:ascii="Garamond" w:eastAsia="Times New Roman" w:hAnsi="Garamond" w:cs="Arial"/>
                <w:sz w:val="24"/>
                <w:szCs w:val="24"/>
              </w:rPr>
              <w:t>SMSI E-mail Address</w:t>
            </w:r>
          </w:p>
        </w:tc>
        <w:tc>
          <w:tcPr>
            <w:tcW w:w="1314" w:type="pct"/>
          </w:tcPr>
          <w:p w:rsidR="00CD0D0F" w:rsidRPr="00CD0D0F" w:rsidRDefault="00CD0D0F" w:rsidP="00CD0D0F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  <w:tr w:rsidR="00CD0D0F" w:rsidRPr="00CD0D0F" w:rsidTr="007E57DC">
        <w:trPr>
          <w:trHeight w:val="515"/>
        </w:trPr>
        <w:tc>
          <w:tcPr>
            <w:tcW w:w="1228" w:type="pct"/>
          </w:tcPr>
          <w:p w:rsidR="00CD0D0F" w:rsidRPr="00CD0D0F" w:rsidRDefault="00CD0D0F" w:rsidP="00CD0D0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CD0D0F">
              <w:rPr>
                <w:rFonts w:ascii="Garamond" w:eastAsia="Times New Roman" w:hAnsi="Garamond" w:cs="Arial"/>
                <w:sz w:val="24"/>
                <w:szCs w:val="24"/>
              </w:rPr>
              <w:t>Programme</w:t>
            </w:r>
          </w:p>
        </w:tc>
        <w:tc>
          <w:tcPr>
            <w:tcW w:w="1229" w:type="pct"/>
          </w:tcPr>
          <w:p w:rsidR="00CD0D0F" w:rsidRPr="00CD0D0F" w:rsidRDefault="00CD0D0F" w:rsidP="00CD0D0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229" w:type="pct"/>
          </w:tcPr>
          <w:p w:rsidR="00CD0D0F" w:rsidRPr="00CD0D0F" w:rsidRDefault="00CD0D0F" w:rsidP="00CD0D0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CD0D0F">
              <w:rPr>
                <w:rFonts w:ascii="Garamond" w:eastAsia="Times New Roman" w:hAnsi="Garamond" w:cs="Arial"/>
                <w:sz w:val="24"/>
                <w:szCs w:val="24"/>
              </w:rPr>
              <w:t>Stage</w:t>
            </w:r>
          </w:p>
        </w:tc>
        <w:tc>
          <w:tcPr>
            <w:tcW w:w="1314" w:type="pct"/>
          </w:tcPr>
          <w:p w:rsidR="00CD0D0F" w:rsidRPr="00CD0D0F" w:rsidRDefault="00CD0D0F" w:rsidP="00CD0D0F">
            <w:pPr>
              <w:spacing w:after="0" w:line="240" w:lineRule="auto"/>
              <w:rPr>
                <w:rFonts w:ascii="Garamond" w:eastAsia="Times New Roman" w:hAnsi="Garamond" w:cs="Arial"/>
              </w:rPr>
            </w:pPr>
          </w:p>
        </w:tc>
      </w:tr>
    </w:tbl>
    <w:p w:rsidR="00CD0D0F" w:rsidRPr="00CD0D0F" w:rsidRDefault="00CD0D0F" w:rsidP="00CD0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028"/>
      </w:tblGrid>
      <w:tr w:rsidR="00CD0D0F" w:rsidRPr="00CD0D0F" w:rsidTr="0064046C">
        <w:tc>
          <w:tcPr>
            <w:tcW w:w="5000" w:type="pct"/>
            <w:shd w:val="clear" w:color="auto" w:fill="C6D9F1" w:themeFill="text2" w:themeFillTint="33"/>
          </w:tcPr>
          <w:p w:rsidR="00CD0D0F" w:rsidRPr="00CD0D0F" w:rsidRDefault="00C9792D" w:rsidP="00CD0D0F">
            <w:pPr>
              <w:tabs>
                <w:tab w:val="left" w:pos="492"/>
              </w:tabs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Section </w:t>
            </w:r>
            <w:r w:rsidR="00CD0D0F" w:rsidRPr="00CD0D0F">
              <w:rPr>
                <w:rFonts w:ascii="Garamond" w:eastAsia="Times New Roman" w:hAnsi="Garamond" w:cs="Arial"/>
                <w:b/>
                <w:sz w:val="24"/>
                <w:szCs w:val="24"/>
              </w:rPr>
              <w:t>B.  Requested Action</w:t>
            </w:r>
          </w:p>
        </w:tc>
      </w:tr>
    </w:tbl>
    <w:p w:rsidR="00CD0D0F" w:rsidRPr="00CD0D0F" w:rsidRDefault="00CD0D0F" w:rsidP="00CD0D0F">
      <w:pPr>
        <w:spacing w:after="0" w:line="240" w:lineRule="auto"/>
        <w:ind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CD0D0F" w:rsidRDefault="00CD0D0F" w:rsidP="00CD0D0F">
      <w:pPr>
        <w:spacing w:after="0" w:line="240" w:lineRule="auto"/>
        <w:ind w:left="-360"/>
        <w:jc w:val="both"/>
        <w:rPr>
          <w:rFonts w:ascii="Garamond" w:eastAsia="Times New Roman" w:hAnsi="Garamond" w:cs="Arial"/>
          <w:sz w:val="24"/>
          <w:szCs w:val="24"/>
        </w:rPr>
      </w:pPr>
      <w:r w:rsidRPr="00CD0D0F">
        <w:rPr>
          <w:rFonts w:ascii="Garamond" w:eastAsia="Times New Roman" w:hAnsi="Garamond" w:cs="Arial"/>
          <w:sz w:val="24"/>
          <w:szCs w:val="24"/>
        </w:rPr>
        <w:t xml:space="preserve">By completing this form you are requesting </w:t>
      </w:r>
      <w:r w:rsidR="00EC5355">
        <w:rPr>
          <w:rFonts w:ascii="Garamond" w:eastAsia="Times New Roman" w:hAnsi="Garamond" w:cs="Arial"/>
          <w:sz w:val="24"/>
          <w:szCs w:val="24"/>
        </w:rPr>
        <w:t>…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Pr="00CD0D0F">
        <w:rPr>
          <w:rFonts w:ascii="Garamond" w:eastAsia="Times New Roman" w:hAnsi="Garamond" w:cs="Arial"/>
          <w:sz w:val="24"/>
          <w:szCs w:val="24"/>
        </w:rPr>
        <w:t xml:space="preserve">  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EC5355" w:rsidTr="0064046C">
        <w:tc>
          <w:tcPr>
            <w:tcW w:w="10065" w:type="dxa"/>
          </w:tcPr>
          <w:p w:rsidR="00422BE0" w:rsidRDefault="0095398C" w:rsidP="0064046C">
            <w:pPr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S</w:t>
            </w:r>
            <w:r w:rsidRPr="00CD0D0F">
              <w:rPr>
                <w:rFonts w:ascii="Garamond" w:eastAsia="Times New Roman" w:hAnsi="Garamond" w:cs="Arial"/>
                <w:sz w:val="24"/>
                <w:szCs w:val="24"/>
              </w:rPr>
              <w:t xml:space="preserve">pecial circumstances are taken into account 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 xml:space="preserve">to allow for </w:t>
            </w:r>
            <w:r w:rsidRPr="00A16041">
              <w:rPr>
                <w:rFonts w:ascii="Garamond" w:eastAsia="Times New Roman" w:hAnsi="Garamond" w:cs="Arial"/>
                <w:b/>
                <w:sz w:val="24"/>
                <w:szCs w:val="24"/>
              </w:rPr>
              <w:t>NON-ATTENDANCE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(CLASS AND /OR EXAMINATIONS)</w:t>
            </w:r>
          </w:p>
        </w:tc>
      </w:tr>
    </w:tbl>
    <w:p w:rsidR="00422BE0" w:rsidRDefault="00422BE0" w:rsidP="00CD0D0F">
      <w:pPr>
        <w:spacing w:after="0" w:line="240" w:lineRule="auto"/>
        <w:ind w:left="1080" w:hanging="1440"/>
        <w:jc w:val="both"/>
        <w:rPr>
          <w:rFonts w:ascii="Garamond" w:eastAsia="Times New Roman" w:hAnsi="Garamond" w:cs="Arial"/>
          <w:sz w:val="24"/>
          <w:szCs w:val="24"/>
        </w:rPr>
      </w:pPr>
    </w:p>
    <w:p w:rsidR="00422BE0" w:rsidRDefault="00422BE0" w:rsidP="00CD0D0F">
      <w:pPr>
        <w:spacing w:after="0" w:line="240" w:lineRule="auto"/>
        <w:ind w:left="1080" w:hanging="1440"/>
        <w:jc w:val="both"/>
        <w:rPr>
          <w:rFonts w:ascii="Garamond" w:eastAsia="Times New Roman" w:hAnsi="Garamond" w:cs="Arial"/>
          <w:sz w:val="24"/>
          <w:szCs w:val="24"/>
        </w:rPr>
      </w:pPr>
    </w:p>
    <w:tbl>
      <w:tblPr>
        <w:tblW w:w="539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708"/>
        <w:gridCol w:w="1985"/>
        <w:gridCol w:w="566"/>
        <w:gridCol w:w="1951"/>
      </w:tblGrid>
      <w:tr w:rsidR="0095398C" w:rsidRPr="0095398C" w:rsidTr="00D81CF5">
        <w:trPr>
          <w:trHeight w:val="454"/>
        </w:trPr>
        <w:tc>
          <w:tcPr>
            <w:tcW w:w="5000" w:type="pct"/>
            <w:gridSpan w:val="5"/>
            <w:shd w:val="clear" w:color="auto" w:fill="C6D9F1" w:themeFill="text2" w:themeFillTint="33"/>
          </w:tcPr>
          <w:p w:rsidR="0095398C" w:rsidRPr="0095398C" w:rsidRDefault="0095398C" w:rsidP="0095398C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95398C">
              <w:rPr>
                <w:rFonts w:ascii="Garamond" w:eastAsia="Times New Roman" w:hAnsi="Garamond" w:cs="Arial"/>
                <w:b/>
                <w:sz w:val="24"/>
                <w:szCs w:val="24"/>
              </w:rPr>
              <w:t>Complete one, or both of the statements below:</w:t>
            </w:r>
          </w:p>
        </w:tc>
      </w:tr>
      <w:tr w:rsidR="0095398C" w:rsidRPr="0095398C" w:rsidTr="00D81CF5">
        <w:trPr>
          <w:trHeight w:val="454"/>
        </w:trPr>
        <w:tc>
          <w:tcPr>
            <w:tcW w:w="2386" w:type="pct"/>
          </w:tcPr>
          <w:p w:rsidR="0095398C" w:rsidRPr="0095398C" w:rsidRDefault="0095398C" w:rsidP="0095398C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95398C">
              <w:rPr>
                <w:rFonts w:ascii="Garamond" w:eastAsia="Times New Roman" w:hAnsi="Garamond" w:cs="Arial"/>
                <w:sz w:val="24"/>
                <w:szCs w:val="24"/>
              </w:rPr>
              <w:t>Unable to attend SNMCI or an examination or assessment</w:t>
            </w:r>
          </w:p>
        </w:tc>
        <w:tc>
          <w:tcPr>
            <w:tcW w:w="355" w:type="pct"/>
          </w:tcPr>
          <w:p w:rsidR="0095398C" w:rsidRPr="0095398C" w:rsidRDefault="0095398C" w:rsidP="0095398C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95398C">
              <w:rPr>
                <w:rFonts w:ascii="Garamond" w:eastAsia="Times New Roman" w:hAnsi="Garamond" w:cs="Arial"/>
                <w:i/>
                <w:sz w:val="24"/>
                <w:szCs w:val="24"/>
              </w:rPr>
              <w:t>from</w:t>
            </w:r>
          </w:p>
        </w:tc>
        <w:tc>
          <w:tcPr>
            <w:tcW w:w="996" w:type="pct"/>
          </w:tcPr>
          <w:p w:rsidR="0095398C" w:rsidRPr="0095398C" w:rsidRDefault="0095398C" w:rsidP="0095398C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</w:p>
        </w:tc>
        <w:tc>
          <w:tcPr>
            <w:tcW w:w="284" w:type="pct"/>
          </w:tcPr>
          <w:p w:rsidR="0095398C" w:rsidRPr="0095398C" w:rsidRDefault="0095398C" w:rsidP="0095398C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95398C">
              <w:rPr>
                <w:rFonts w:ascii="Garamond" w:eastAsia="Times New Roman" w:hAnsi="Garamond" w:cs="Arial"/>
                <w:i/>
                <w:sz w:val="24"/>
                <w:szCs w:val="24"/>
              </w:rPr>
              <w:t>to</w:t>
            </w:r>
          </w:p>
        </w:tc>
        <w:tc>
          <w:tcPr>
            <w:tcW w:w="979" w:type="pct"/>
          </w:tcPr>
          <w:p w:rsidR="0095398C" w:rsidRPr="0095398C" w:rsidRDefault="0095398C" w:rsidP="0095398C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</w:p>
        </w:tc>
      </w:tr>
      <w:tr w:rsidR="0095398C" w:rsidRPr="0095398C" w:rsidTr="00D81CF5">
        <w:trPr>
          <w:trHeight w:val="454"/>
        </w:trPr>
        <w:tc>
          <w:tcPr>
            <w:tcW w:w="2386" w:type="pct"/>
            <w:tcBorders>
              <w:bottom w:val="single" w:sz="4" w:space="0" w:color="auto"/>
            </w:tcBorders>
          </w:tcPr>
          <w:p w:rsidR="0095398C" w:rsidRPr="0095398C" w:rsidRDefault="0095398C" w:rsidP="0095398C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95398C">
              <w:rPr>
                <w:rFonts w:ascii="Garamond" w:eastAsia="Times New Roman" w:hAnsi="Garamond" w:cs="Arial"/>
                <w:sz w:val="24"/>
                <w:szCs w:val="24"/>
              </w:rPr>
              <w:t>Capacity to study affected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95398C" w:rsidRPr="0095398C" w:rsidRDefault="0095398C" w:rsidP="0095398C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95398C">
              <w:rPr>
                <w:rFonts w:ascii="Garamond" w:eastAsia="Times New Roman" w:hAnsi="Garamond" w:cs="Arial"/>
                <w:i/>
                <w:sz w:val="24"/>
                <w:szCs w:val="24"/>
              </w:rPr>
              <w:t>from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95398C" w:rsidRPr="0095398C" w:rsidRDefault="0095398C" w:rsidP="0095398C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95398C" w:rsidRPr="0095398C" w:rsidRDefault="0095398C" w:rsidP="0095398C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95398C">
              <w:rPr>
                <w:rFonts w:ascii="Garamond" w:eastAsia="Times New Roman" w:hAnsi="Garamond" w:cs="Arial"/>
                <w:i/>
                <w:sz w:val="24"/>
                <w:szCs w:val="24"/>
              </w:rPr>
              <w:t>to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95398C" w:rsidRPr="0095398C" w:rsidRDefault="0095398C" w:rsidP="0095398C">
            <w:pPr>
              <w:spacing w:after="0" w:line="240" w:lineRule="auto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</w:p>
        </w:tc>
      </w:tr>
    </w:tbl>
    <w:p w:rsidR="0095398C" w:rsidRDefault="0095398C" w:rsidP="00CD0D0F">
      <w:pPr>
        <w:spacing w:after="0" w:line="240" w:lineRule="auto"/>
        <w:ind w:left="1080" w:hanging="1440"/>
        <w:jc w:val="both"/>
        <w:rPr>
          <w:rFonts w:ascii="Garamond" w:eastAsia="Times New Roman" w:hAnsi="Garamond" w:cs="Arial"/>
          <w:sz w:val="24"/>
          <w:szCs w:val="24"/>
        </w:rPr>
      </w:pPr>
    </w:p>
    <w:p w:rsidR="0095398C" w:rsidRDefault="0095398C" w:rsidP="00CD0D0F">
      <w:pPr>
        <w:spacing w:after="0" w:line="240" w:lineRule="auto"/>
        <w:ind w:left="1080" w:hanging="1440"/>
        <w:jc w:val="both"/>
        <w:rPr>
          <w:rFonts w:ascii="Garamond" w:eastAsia="Times New Roman" w:hAnsi="Garamond" w:cs="Arial"/>
          <w:sz w:val="24"/>
          <w:szCs w:val="24"/>
        </w:rPr>
      </w:pPr>
    </w:p>
    <w:tbl>
      <w:tblPr>
        <w:tblW w:w="54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210"/>
      </w:tblGrid>
      <w:tr w:rsidR="0017247E" w:rsidRPr="0017247E" w:rsidTr="0064046C">
        <w:tc>
          <w:tcPr>
            <w:tcW w:w="5000" w:type="pct"/>
            <w:gridSpan w:val="2"/>
            <w:shd w:val="clear" w:color="auto" w:fill="C6D9F1" w:themeFill="text2" w:themeFillTint="33"/>
          </w:tcPr>
          <w:p w:rsidR="00C9792D" w:rsidRDefault="0017247E" w:rsidP="007E57DC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17247E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br w:type="page"/>
            </w:r>
            <w:r w:rsidR="00C9792D" w:rsidRPr="00C9792D">
              <w:rPr>
                <w:rFonts w:ascii="Garamond" w:eastAsia="Times New Roman" w:hAnsi="Garamond" w:cs="Times New Roman"/>
                <w:b/>
                <w:sz w:val="24"/>
                <w:szCs w:val="24"/>
                <w:lang w:val="en-GB"/>
              </w:rPr>
              <w:t>Section</w:t>
            </w:r>
            <w:r w:rsidR="00C9792D" w:rsidRPr="00C9792D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 xml:space="preserve"> </w:t>
            </w:r>
            <w:r w:rsidRPr="0017247E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C. </w:t>
            </w:r>
          </w:p>
          <w:p w:rsidR="0017247E" w:rsidRPr="00C9792D" w:rsidRDefault="0017247E" w:rsidP="007E57DC">
            <w:pPr>
              <w:spacing w:after="0" w:line="240" w:lineRule="auto"/>
              <w:rPr>
                <w:rFonts w:ascii="Garamond" w:eastAsia="Times New Roman" w:hAnsi="Garamond" w:cs="Arial"/>
                <w:b/>
              </w:rPr>
            </w:pPr>
            <w:r w:rsidRPr="0017247E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Nature of your </w:t>
            </w:r>
            <w:r w:rsidRPr="00C9792D">
              <w:rPr>
                <w:rFonts w:ascii="Garamond" w:eastAsia="Times New Roman" w:hAnsi="Garamond" w:cs="Arial"/>
                <w:b/>
                <w:sz w:val="24"/>
                <w:szCs w:val="24"/>
              </w:rPr>
              <w:t>mitigating</w:t>
            </w:r>
            <w:r w:rsidRPr="0017247E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circumstances.</w:t>
            </w:r>
            <w:r w:rsidRPr="00C9792D">
              <w:rPr>
                <w:rFonts w:ascii="Garamond" w:eastAsia="Times New Roman" w:hAnsi="Garamond" w:cs="Arial"/>
                <w:b/>
              </w:rPr>
              <w:t xml:space="preserve"> </w:t>
            </w:r>
          </w:p>
          <w:p w:rsidR="0017247E" w:rsidRPr="0017247E" w:rsidRDefault="0017247E" w:rsidP="007E57DC">
            <w:pPr>
              <w:spacing w:after="0" w:line="240" w:lineRule="auto"/>
              <w:rPr>
                <w:rFonts w:ascii="Garamond" w:eastAsia="Times New Roman" w:hAnsi="Garamond" w:cs="Arial"/>
                <w:b/>
              </w:rPr>
            </w:pPr>
            <w:r w:rsidRPr="0017247E">
              <w:rPr>
                <w:rFonts w:ascii="Garamond" w:eastAsia="Times New Roman" w:hAnsi="Garamond" w:cs="Arial"/>
                <w:b/>
              </w:rPr>
              <w:t xml:space="preserve">Please tick the box below which best describes your </w:t>
            </w:r>
            <w:r w:rsidR="0023035F" w:rsidRPr="00C9792D">
              <w:rPr>
                <w:rFonts w:ascii="Garamond" w:eastAsia="Times New Roman" w:hAnsi="Garamond" w:cs="Arial"/>
                <w:b/>
              </w:rPr>
              <w:t>mitigating</w:t>
            </w:r>
            <w:r w:rsidRPr="0017247E">
              <w:rPr>
                <w:rFonts w:ascii="Garamond" w:eastAsia="Times New Roman" w:hAnsi="Garamond" w:cs="Arial"/>
                <w:b/>
              </w:rPr>
              <w:t xml:space="preserve"> circumstance:</w:t>
            </w:r>
          </w:p>
          <w:p w:rsidR="0017247E" w:rsidRPr="0017247E" w:rsidRDefault="0017247E" w:rsidP="007E57D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17247E">
              <w:rPr>
                <w:rFonts w:ascii="Garamond" w:eastAsia="Times New Roman" w:hAnsi="Garamond" w:cs="Arial"/>
              </w:rPr>
              <w:t xml:space="preserve">The </w:t>
            </w:r>
            <w:r w:rsidRPr="00C9792D">
              <w:rPr>
                <w:rFonts w:ascii="Garamond" w:eastAsia="Times New Roman" w:hAnsi="Garamond" w:cs="Arial"/>
              </w:rPr>
              <w:t xml:space="preserve">College </w:t>
            </w:r>
            <w:r w:rsidRPr="0017247E">
              <w:rPr>
                <w:rFonts w:ascii="Garamond" w:eastAsia="Times New Roman" w:hAnsi="Garamond" w:cs="Arial"/>
              </w:rPr>
              <w:t>requires that these circumstances are confirmed</w:t>
            </w:r>
            <w:r w:rsidRPr="00C9792D">
              <w:rPr>
                <w:rFonts w:ascii="Garamond" w:eastAsia="Times New Roman" w:hAnsi="Garamond" w:cs="Arial"/>
              </w:rPr>
              <w:t xml:space="preserve"> and </w:t>
            </w:r>
            <w:r w:rsidRPr="0017247E">
              <w:rPr>
                <w:rFonts w:ascii="Garamond" w:eastAsia="Times New Roman" w:hAnsi="Garamond" w:cs="Arial"/>
              </w:rPr>
              <w:t>original supporting evidence must be supplied.</w:t>
            </w:r>
          </w:p>
        </w:tc>
      </w:tr>
      <w:tr w:rsidR="0017247E" w:rsidRPr="0017247E" w:rsidTr="0064046C">
        <w:tc>
          <w:tcPr>
            <w:tcW w:w="2403" w:type="pct"/>
            <w:shd w:val="clear" w:color="auto" w:fill="auto"/>
          </w:tcPr>
          <w:p w:rsidR="0017247E" w:rsidRPr="0017247E" w:rsidRDefault="0017247E" w:rsidP="007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7247E">
              <w:rPr>
                <w:rFonts w:ascii="Garamond" w:eastAsia="Times New Roman" w:hAnsi="Garamond" w:cs="Arial"/>
              </w:rPr>
              <w:sym w:font="Wingdings" w:char="F071"/>
            </w:r>
            <w:r w:rsidRPr="0017247E">
              <w:rPr>
                <w:rFonts w:ascii="Garamond" w:eastAsia="Times New Roman" w:hAnsi="Garamond" w:cs="Arial"/>
              </w:rPr>
              <w:t xml:space="preserve"> Physical illness, injury, accident or hospitalisation</w:t>
            </w:r>
          </w:p>
        </w:tc>
        <w:tc>
          <w:tcPr>
            <w:tcW w:w="2597" w:type="pct"/>
            <w:shd w:val="clear" w:color="auto" w:fill="auto"/>
          </w:tcPr>
          <w:p w:rsidR="0017247E" w:rsidRPr="00C9792D" w:rsidRDefault="0017247E" w:rsidP="007E57D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  <w:tr w:rsidR="0017247E" w:rsidRPr="0017247E" w:rsidTr="0064046C">
        <w:tc>
          <w:tcPr>
            <w:tcW w:w="2403" w:type="pct"/>
            <w:shd w:val="clear" w:color="auto" w:fill="auto"/>
          </w:tcPr>
          <w:p w:rsidR="0017247E" w:rsidRPr="0017247E" w:rsidRDefault="0017247E" w:rsidP="007E57DC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17247E">
              <w:rPr>
                <w:rFonts w:ascii="Garamond" w:eastAsia="Times New Roman" w:hAnsi="Garamond" w:cs="Arial"/>
              </w:rPr>
              <w:sym w:font="Wingdings" w:char="F071"/>
            </w:r>
            <w:r w:rsidRPr="0017247E">
              <w:rPr>
                <w:rFonts w:ascii="Garamond" w:eastAsia="Times New Roman" w:hAnsi="Garamond" w:cs="Arial"/>
              </w:rPr>
              <w:t xml:space="preserve"> Family illness (Specify relationship)</w:t>
            </w:r>
          </w:p>
        </w:tc>
        <w:tc>
          <w:tcPr>
            <w:tcW w:w="2597" w:type="pct"/>
            <w:shd w:val="clear" w:color="auto" w:fill="auto"/>
          </w:tcPr>
          <w:p w:rsidR="0017247E" w:rsidRPr="00C9792D" w:rsidRDefault="0017247E" w:rsidP="007E57D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  <w:tr w:rsidR="0017247E" w:rsidRPr="0017247E" w:rsidTr="0064046C">
        <w:tc>
          <w:tcPr>
            <w:tcW w:w="2403" w:type="pct"/>
            <w:shd w:val="clear" w:color="auto" w:fill="auto"/>
          </w:tcPr>
          <w:p w:rsidR="0017247E" w:rsidRPr="0017247E" w:rsidRDefault="0017247E" w:rsidP="007E57DC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17247E">
              <w:rPr>
                <w:rFonts w:ascii="Garamond" w:eastAsia="Times New Roman" w:hAnsi="Garamond" w:cs="Arial"/>
              </w:rPr>
              <w:sym w:font="Wingdings" w:char="F071"/>
            </w:r>
            <w:r w:rsidRPr="0017247E">
              <w:rPr>
                <w:rFonts w:ascii="Garamond" w:eastAsia="Times New Roman" w:hAnsi="Garamond" w:cs="Arial"/>
              </w:rPr>
              <w:t xml:space="preserve"> Bereavement (Specify relationship)</w:t>
            </w:r>
          </w:p>
        </w:tc>
        <w:tc>
          <w:tcPr>
            <w:tcW w:w="2597" w:type="pct"/>
            <w:shd w:val="clear" w:color="auto" w:fill="auto"/>
          </w:tcPr>
          <w:p w:rsidR="0017247E" w:rsidRPr="00C9792D" w:rsidRDefault="0017247E" w:rsidP="007E57D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  <w:tr w:rsidR="0017247E" w:rsidRPr="0017247E" w:rsidTr="0064046C">
        <w:tc>
          <w:tcPr>
            <w:tcW w:w="2403" w:type="pct"/>
            <w:shd w:val="clear" w:color="auto" w:fill="auto"/>
          </w:tcPr>
          <w:p w:rsidR="0017247E" w:rsidRPr="0017247E" w:rsidRDefault="0017247E" w:rsidP="007E57DC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17247E">
              <w:rPr>
                <w:rFonts w:ascii="Garamond" w:eastAsia="Times New Roman" w:hAnsi="Garamond" w:cs="Arial"/>
              </w:rPr>
              <w:sym w:font="Wingdings" w:char="F071"/>
            </w:r>
            <w:r w:rsidRPr="0017247E">
              <w:rPr>
                <w:rFonts w:ascii="Garamond" w:eastAsia="Times New Roman" w:hAnsi="Garamond" w:cs="Arial"/>
              </w:rPr>
              <w:t xml:space="preserve"> Other personal or emotional circumstances</w:t>
            </w:r>
          </w:p>
        </w:tc>
        <w:tc>
          <w:tcPr>
            <w:tcW w:w="2597" w:type="pct"/>
            <w:shd w:val="clear" w:color="auto" w:fill="auto"/>
          </w:tcPr>
          <w:p w:rsidR="0017247E" w:rsidRPr="00C9792D" w:rsidRDefault="0017247E" w:rsidP="007E57D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  <w:tr w:rsidR="0017247E" w:rsidRPr="0017247E" w:rsidTr="0064046C">
        <w:tc>
          <w:tcPr>
            <w:tcW w:w="2403" w:type="pct"/>
            <w:shd w:val="clear" w:color="auto" w:fill="auto"/>
          </w:tcPr>
          <w:p w:rsidR="0017247E" w:rsidRPr="0017247E" w:rsidRDefault="0017247E" w:rsidP="007E57DC">
            <w:pPr>
              <w:spacing w:after="0" w:line="240" w:lineRule="auto"/>
              <w:rPr>
                <w:rFonts w:ascii="Garamond" w:eastAsia="Times New Roman" w:hAnsi="Garamond" w:cs="Arial"/>
              </w:rPr>
            </w:pPr>
            <w:r w:rsidRPr="0017247E">
              <w:rPr>
                <w:rFonts w:ascii="Garamond" w:eastAsia="Times New Roman" w:hAnsi="Garamond" w:cs="Arial"/>
              </w:rPr>
              <w:sym w:font="Wingdings" w:char="F071"/>
            </w:r>
            <w:r w:rsidRPr="0017247E">
              <w:rPr>
                <w:rFonts w:ascii="Garamond" w:eastAsia="Times New Roman" w:hAnsi="Garamond" w:cs="Arial"/>
              </w:rPr>
              <w:t xml:space="preserve"> Other, please specify: </w:t>
            </w:r>
          </w:p>
        </w:tc>
        <w:tc>
          <w:tcPr>
            <w:tcW w:w="2597" w:type="pct"/>
            <w:shd w:val="clear" w:color="auto" w:fill="auto"/>
          </w:tcPr>
          <w:p w:rsidR="0017247E" w:rsidRPr="00C9792D" w:rsidRDefault="0017247E" w:rsidP="007E57D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EC5355" w:rsidTr="0064046C">
        <w:tc>
          <w:tcPr>
            <w:tcW w:w="10065" w:type="dxa"/>
          </w:tcPr>
          <w:p w:rsidR="00EC5355" w:rsidRDefault="00EC5355" w:rsidP="00CD0D0F">
            <w:pPr>
              <w:ind w:right="-601"/>
              <w:rPr>
                <w:rFonts w:ascii="Garamond" w:eastAsia="Times New Roman" w:hAnsi="Garamond" w:cs="Arial"/>
              </w:rPr>
            </w:pPr>
            <w:r w:rsidRPr="0017247E">
              <w:rPr>
                <w:rFonts w:ascii="Garamond" w:eastAsia="Times New Roman" w:hAnsi="Garamond" w:cs="Arial"/>
              </w:rPr>
              <w:t xml:space="preserve">Please describe </w:t>
            </w:r>
            <w:r w:rsidRPr="00C9792D">
              <w:rPr>
                <w:rFonts w:ascii="Garamond" w:eastAsia="Times New Roman" w:hAnsi="Garamond" w:cs="Arial"/>
              </w:rPr>
              <w:t xml:space="preserve">below </w:t>
            </w:r>
            <w:r w:rsidRPr="0017247E">
              <w:rPr>
                <w:rFonts w:ascii="Garamond" w:eastAsia="Times New Roman" w:hAnsi="Garamond" w:cs="Arial"/>
              </w:rPr>
              <w:t xml:space="preserve">the circumstances (use an additional page appended to this form if necessary).  Please be </w:t>
            </w:r>
          </w:p>
          <w:p w:rsidR="00EC5355" w:rsidRDefault="00EC5355" w:rsidP="00CD0D0F">
            <w:pPr>
              <w:ind w:right="-601"/>
              <w:rPr>
                <w:rFonts w:ascii="Garamond" w:eastAsia="Times New Roman" w:hAnsi="Garamond" w:cs="Arial"/>
              </w:rPr>
            </w:pPr>
            <w:r w:rsidRPr="0017247E">
              <w:rPr>
                <w:rFonts w:ascii="Garamond" w:eastAsia="Times New Roman" w:hAnsi="Garamond" w:cs="Arial"/>
              </w:rPr>
              <w:t xml:space="preserve">specific as to the impact of these circumstances on your academic performance.  Your confidentiality is assured. </w:t>
            </w:r>
          </w:p>
          <w:p w:rsidR="00EC5355" w:rsidRDefault="00EC5355" w:rsidP="00CD0D0F">
            <w:pPr>
              <w:ind w:right="-601"/>
              <w:rPr>
                <w:rFonts w:ascii="Garamond" w:eastAsia="Times New Roman" w:hAnsi="Garamond" w:cs="Arial"/>
              </w:rPr>
            </w:pPr>
            <w:r w:rsidRPr="0017247E">
              <w:rPr>
                <w:rFonts w:ascii="Garamond" w:eastAsia="Times New Roman" w:hAnsi="Garamond" w:cs="Arial"/>
              </w:rPr>
              <w:t xml:space="preserve">Only those who will consider your circumstances will have sight of this form.  Appropriate original supporting </w:t>
            </w:r>
          </w:p>
          <w:p w:rsidR="00EC5355" w:rsidRDefault="00EC5355" w:rsidP="00EC5355">
            <w:pPr>
              <w:ind w:right="-601"/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  <w:r w:rsidRPr="0017247E">
              <w:rPr>
                <w:rFonts w:ascii="Garamond" w:eastAsia="Times New Roman" w:hAnsi="Garamond" w:cs="Arial"/>
              </w:rPr>
              <w:t>evidence must be supplied.</w:t>
            </w:r>
          </w:p>
        </w:tc>
      </w:tr>
      <w:tr w:rsidR="00EC5355" w:rsidTr="0064046C">
        <w:tc>
          <w:tcPr>
            <w:tcW w:w="10065" w:type="dxa"/>
          </w:tcPr>
          <w:p w:rsidR="00EC5355" w:rsidRDefault="00EC5355" w:rsidP="00CD0D0F">
            <w:pPr>
              <w:ind w:right="-601"/>
              <w:rPr>
                <w:rFonts w:ascii="Garamond" w:eastAsia="Times New Roman" w:hAnsi="Garamond" w:cs="Arial"/>
              </w:rPr>
            </w:pPr>
          </w:p>
          <w:p w:rsidR="00EC5355" w:rsidRDefault="00EC5355" w:rsidP="00CD0D0F">
            <w:pPr>
              <w:ind w:right="-601"/>
              <w:rPr>
                <w:rFonts w:ascii="Garamond" w:eastAsia="Times New Roman" w:hAnsi="Garamond" w:cs="Arial"/>
              </w:rPr>
            </w:pPr>
          </w:p>
          <w:p w:rsidR="00EC5355" w:rsidRDefault="00EC5355" w:rsidP="00CD0D0F">
            <w:pPr>
              <w:ind w:right="-601"/>
              <w:rPr>
                <w:rFonts w:ascii="Garamond" w:eastAsia="Times New Roman" w:hAnsi="Garamond" w:cs="Arial"/>
              </w:rPr>
            </w:pPr>
          </w:p>
          <w:p w:rsidR="0095398C" w:rsidRDefault="0095398C" w:rsidP="00CD0D0F">
            <w:pPr>
              <w:ind w:right="-601"/>
              <w:rPr>
                <w:rFonts w:ascii="Garamond" w:eastAsia="Times New Roman" w:hAnsi="Garamond" w:cs="Arial"/>
              </w:rPr>
            </w:pPr>
          </w:p>
          <w:p w:rsidR="0095398C" w:rsidRDefault="0095398C" w:rsidP="00CD0D0F">
            <w:pPr>
              <w:ind w:right="-601"/>
              <w:rPr>
                <w:rFonts w:ascii="Garamond" w:eastAsia="Times New Roman" w:hAnsi="Garamond" w:cs="Arial"/>
              </w:rPr>
            </w:pPr>
          </w:p>
          <w:p w:rsidR="00EC5355" w:rsidRDefault="00EC5355" w:rsidP="00CD0D0F">
            <w:pPr>
              <w:ind w:right="-601"/>
              <w:rPr>
                <w:rFonts w:ascii="Garamond" w:eastAsia="Times New Roman" w:hAnsi="Garamond" w:cs="Arial"/>
              </w:rPr>
            </w:pPr>
          </w:p>
          <w:p w:rsidR="0095398C" w:rsidRDefault="0095398C" w:rsidP="00CD0D0F">
            <w:pPr>
              <w:ind w:right="-601"/>
              <w:rPr>
                <w:rFonts w:ascii="Garamond" w:eastAsia="Times New Roman" w:hAnsi="Garamond" w:cs="Arial"/>
              </w:rPr>
            </w:pPr>
          </w:p>
          <w:p w:rsidR="0095398C" w:rsidRDefault="0095398C" w:rsidP="00CD0D0F">
            <w:pPr>
              <w:ind w:right="-601"/>
              <w:rPr>
                <w:rFonts w:ascii="Garamond" w:eastAsia="Times New Roman" w:hAnsi="Garamond" w:cs="Arial"/>
              </w:rPr>
            </w:pPr>
          </w:p>
          <w:p w:rsidR="00EC5355" w:rsidRDefault="00EC5355" w:rsidP="00CD0D0F">
            <w:pPr>
              <w:ind w:right="-601"/>
              <w:rPr>
                <w:rFonts w:ascii="Garamond" w:eastAsia="Times New Roman" w:hAnsi="Garamond" w:cs="Arial"/>
              </w:rPr>
            </w:pPr>
          </w:p>
          <w:p w:rsidR="0095398C" w:rsidRPr="0017247E" w:rsidRDefault="0095398C" w:rsidP="00CD0D0F">
            <w:pPr>
              <w:ind w:right="-601"/>
              <w:rPr>
                <w:rFonts w:ascii="Garamond" w:eastAsia="Times New Roman" w:hAnsi="Garamond" w:cs="Arial"/>
              </w:rPr>
            </w:pPr>
          </w:p>
        </w:tc>
      </w:tr>
    </w:tbl>
    <w:tbl>
      <w:tblPr>
        <w:tblW w:w="53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EC5355" w:rsidRPr="0023035F" w:rsidTr="00422BE0">
        <w:trPr>
          <w:trHeight w:val="237"/>
        </w:trPr>
        <w:tc>
          <w:tcPr>
            <w:tcW w:w="5000" w:type="pct"/>
            <w:shd w:val="clear" w:color="auto" w:fill="C6D9F1" w:themeFill="text2" w:themeFillTint="33"/>
          </w:tcPr>
          <w:p w:rsidR="00EC5355" w:rsidRPr="0023035F" w:rsidRDefault="00EC5355" w:rsidP="00EC5355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</w:rPr>
              <w:lastRenderedPageBreak/>
              <w:t xml:space="preserve">Section D: </w:t>
            </w:r>
            <w:r w:rsidRPr="0023035F">
              <w:rPr>
                <w:rFonts w:ascii="Garamond" w:eastAsia="Times New Roman" w:hAnsi="Garamond" w:cs="Arial"/>
                <w:b/>
                <w:sz w:val="24"/>
                <w:szCs w:val="24"/>
                <w:shd w:val="clear" w:color="auto" w:fill="C6D9F1" w:themeFill="text2" w:themeFillTint="33"/>
              </w:rPr>
              <w:t>Supporting Evidence</w:t>
            </w:r>
          </w:p>
        </w:tc>
      </w:tr>
      <w:tr w:rsidR="00EC5355" w:rsidRPr="0023035F" w:rsidTr="00422BE0">
        <w:trPr>
          <w:trHeight w:val="32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55" w:rsidRPr="0023035F" w:rsidRDefault="00EC5355" w:rsidP="007B584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t>Supporting Evidence Provided:</w:t>
            </w: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tab/>
            </w: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tab/>
              <w:t xml:space="preserve">YES </w:t>
            </w: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tab/>
            </w: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sym w:font="Wingdings" w:char="F071"/>
            </w: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tab/>
            </w: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tab/>
              <w:t>NO</w:t>
            </w: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tab/>
            </w: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sym w:font="Wingdings" w:char="F071"/>
            </w:r>
          </w:p>
          <w:p w:rsidR="00EC5355" w:rsidRPr="0023035F" w:rsidRDefault="00EC5355" w:rsidP="007B584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t>Please note that original documentation must be supplied and is non-returnable.  It is recommended that you retain a copy of the application and evidence for your records.  Documentation should be confined to the facts of the case and the nature of the impact only.</w:t>
            </w:r>
          </w:p>
          <w:p w:rsidR="00EC5355" w:rsidRPr="0023035F" w:rsidRDefault="00EC5355" w:rsidP="007B584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t>Please indicate the source of the supporting evidence you are attaching to the application:</w:t>
            </w:r>
          </w:p>
          <w:p w:rsidR="00EC5355" w:rsidRPr="0023035F" w:rsidRDefault="00EC5355" w:rsidP="007B584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  <w:p w:rsidR="00EC5355" w:rsidRPr="0023035F" w:rsidRDefault="00EC5355" w:rsidP="007B584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sym w:font="Wingdings" w:char="F071"/>
            </w: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t xml:space="preserve">    Medical Practitioner</w:t>
            </w:r>
          </w:p>
          <w:p w:rsidR="00EC5355" w:rsidRPr="0023035F" w:rsidRDefault="00EC5355" w:rsidP="007B584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t xml:space="preserve">  </w:t>
            </w:r>
          </w:p>
          <w:p w:rsidR="00EC5355" w:rsidRPr="0023035F" w:rsidRDefault="00EC5355" w:rsidP="007B584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sym w:font="Wingdings" w:char="F071"/>
            </w: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t xml:space="preserve">    Other health professional (please specify) </w:t>
            </w:r>
          </w:p>
          <w:p w:rsidR="00EC5355" w:rsidRPr="0023035F" w:rsidRDefault="00EC5355" w:rsidP="007B584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  <w:p w:rsidR="00EC5355" w:rsidRPr="0023035F" w:rsidRDefault="00EC5355" w:rsidP="00EC5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sym w:font="Wingdings" w:char="F071"/>
            </w:r>
            <w:r w:rsidRPr="0023035F">
              <w:rPr>
                <w:rFonts w:ascii="Garamond" w:eastAsia="Times New Roman" w:hAnsi="Garamond" w:cs="Arial"/>
                <w:sz w:val="24"/>
                <w:szCs w:val="24"/>
              </w:rPr>
              <w:t xml:space="preserve">    Other (please specify)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</w:p>
        </w:tc>
      </w:tr>
    </w:tbl>
    <w:p w:rsidR="00EC5355" w:rsidRDefault="00EC5355" w:rsidP="00C9792D">
      <w:pPr>
        <w:spacing w:after="0" w:line="240" w:lineRule="auto"/>
        <w:ind w:left="-180" w:right="-601"/>
        <w:rPr>
          <w:rFonts w:ascii="Garamond" w:eastAsia="Times New Roman" w:hAnsi="Garamond" w:cs="Arial"/>
          <w:sz w:val="24"/>
          <w:szCs w:val="24"/>
          <w:lang w:val="en-GB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EC5355" w:rsidTr="00422BE0">
        <w:tc>
          <w:tcPr>
            <w:tcW w:w="9923" w:type="dxa"/>
            <w:shd w:val="clear" w:color="auto" w:fill="C6D9F1" w:themeFill="text2" w:themeFillTint="33"/>
          </w:tcPr>
          <w:p w:rsidR="00EC5355" w:rsidRDefault="00EC5355" w:rsidP="00EC5355">
            <w:pPr>
              <w:ind w:right="-601"/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Section E: </w:t>
            </w:r>
            <w:r w:rsidRPr="0023035F">
              <w:rPr>
                <w:rFonts w:ascii="Garamond" w:hAnsi="Garamond" w:cs="Arial"/>
                <w:b/>
                <w:sz w:val="24"/>
                <w:szCs w:val="24"/>
              </w:rPr>
              <w:t>Student Declaration</w:t>
            </w:r>
          </w:p>
        </w:tc>
      </w:tr>
    </w:tbl>
    <w:p w:rsidR="00EC5355" w:rsidRDefault="00EC5355" w:rsidP="00C9792D">
      <w:pPr>
        <w:spacing w:after="0" w:line="240" w:lineRule="auto"/>
        <w:ind w:left="-180" w:right="-601"/>
        <w:rPr>
          <w:rFonts w:ascii="Garamond" w:eastAsia="Times New Roman" w:hAnsi="Garamond" w:cs="Arial"/>
          <w:sz w:val="24"/>
          <w:szCs w:val="24"/>
          <w:lang w:val="en-GB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9792D" w:rsidRPr="0023035F" w:rsidTr="00422BE0">
        <w:tc>
          <w:tcPr>
            <w:tcW w:w="9923" w:type="dxa"/>
          </w:tcPr>
          <w:p w:rsidR="00C9792D" w:rsidRDefault="00A66C4B" w:rsidP="00C9792D">
            <w:pP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  <w:t>I confirm</w:t>
            </w:r>
            <w:r w:rsidR="00C9792D">
              <w:rPr>
                <w:rFonts w:ascii="Garamond" w:eastAsia="Times New Roman" w:hAnsi="Garamond" w:cs="Arial"/>
                <w:sz w:val="24"/>
                <w:szCs w:val="24"/>
                <w:lang w:val="en-GB"/>
              </w:rPr>
              <w:t xml:space="preserve"> that the information given in this form is correct. I confirm that this information may be disclosed, where necessary, to academic and administrative staff of SNMCI.   </w:t>
            </w:r>
          </w:p>
          <w:p w:rsidR="00C9792D" w:rsidRDefault="00C9792D" w:rsidP="007E57DC">
            <w:pP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</w:p>
          <w:p w:rsidR="00C9792D" w:rsidRDefault="00C9792D" w:rsidP="007E57DC">
            <w:pP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  <w:t xml:space="preserve">Print Name: </w:t>
            </w:r>
          </w:p>
          <w:p w:rsidR="00C9792D" w:rsidRDefault="00C9792D" w:rsidP="007E57DC">
            <w:pP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</w:p>
          <w:p w:rsidR="00C9792D" w:rsidRDefault="00C9792D" w:rsidP="007E57DC">
            <w:pP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  <w:t xml:space="preserve">Signed: </w:t>
            </w:r>
          </w:p>
          <w:p w:rsidR="00C9792D" w:rsidRDefault="00C9792D" w:rsidP="007E57DC">
            <w:pP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</w:p>
          <w:p w:rsidR="00C9792D" w:rsidRDefault="00C9792D" w:rsidP="007E57DC">
            <w:pP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  <w:t xml:space="preserve">Date: </w:t>
            </w:r>
          </w:p>
          <w:p w:rsidR="00C9792D" w:rsidRDefault="00C9792D" w:rsidP="007E57DC">
            <w:pP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</w:p>
          <w:p w:rsidR="00C9792D" w:rsidRPr="0023035F" w:rsidRDefault="00C9792D" w:rsidP="007E57DC">
            <w:pPr>
              <w:ind w:right="-391"/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</w:p>
        </w:tc>
      </w:tr>
    </w:tbl>
    <w:p w:rsidR="00C9792D" w:rsidRDefault="00C9792D" w:rsidP="00CD0D0F">
      <w:pPr>
        <w:spacing w:after="0" w:line="240" w:lineRule="auto"/>
        <w:ind w:left="-180" w:right="-601"/>
        <w:rPr>
          <w:rFonts w:ascii="Garamond" w:eastAsia="Times New Roman" w:hAnsi="Garamond" w:cs="Arial"/>
          <w:sz w:val="24"/>
          <w:szCs w:val="24"/>
          <w:lang w:val="en-GB"/>
        </w:rPr>
      </w:pPr>
    </w:p>
    <w:p w:rsidR="00EC5355" w:rsidRDefault="0095489D" w:rsidP="00CD0D0F">
      <w:pPr>
        <w:spacing w:after="0" w:line="240" w:lineRule="auto"/>
        <w:ind w:left="-180" w:right="-601"/>
        <w:rPr>
          <w:rFonts w:ascii="Garamond" w:eastAsia="Times New Roman" w:hAnsi="Garamond" w:cs="Arial"/>
          <w:sz w:val="24"/>
          <w:szCs w:val="24"/>
          <w:lang w:val="en-GB"/>
        </w:rPr>
      </w:pPr>
      <w:r>
        <w:rPr>
          <w:rFonts w:ascii="Garamond" w:eastAsia="Times New Roman" w:hAnsi="Garamond" w:cs="Arial"/>
          <w:sz w:val="24"/>
          <w:szCs w:val="24"/>
          <w:lang w:val="en-GB"/>
        </w:rPr>
        <w:t xml:space="preserve">                                                       </w:t>
      </w:r>
    </w:p>
    <w:p w:rsidR="00EC5355" w:rsidRPr="0095489D" w:rsidRDefault="00A66C4B" w:rsidP="00EC5355">
      <w:pPr>
        <w:spacing w:after="0" w:line="240" w:lineRule="auto"/>
        <w:ind w:left="-180" w:right="-601"/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>Admin</w:t>
      </w:r>
      <w:r w:rsidR="00EC5355" w:rsidRPr="0095489D">
        <w:rPr>
          <w:rFonts w:ascii="Garamond" w:eastAsia="Times New Roman" w:hAnsi="Garamond" w:cs="Arial"/>
          <w:b/>
          <w:sz w:val="24"/>
          <w:szCs w:val="24"/>
          <w:lang w:val="en-GB"/>
        </w:rPr>
        <w:t xml:space="preserve">: 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EC5355" w:rsidTr="00422BE0">
        <w:tc>
          <w:tcPr>
            <w:tcW w:w="9923" w:type="dxa"/>
          </w:tcPr>
          <w:p w:rsidR="00EC5355" w:rsidRDefault="00EC5355" w:rsidP="007B5848">
            <w:pPr>
              <w:ind w:right="-601"/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  <w:t xml:space="preserve">Received and reviewed by YH/PD.    </w:t>
            </w:r>
          </w:p>
          <w:p w:rsidR="00BD2377" w:rsidRDefault="00EC5355" w:rsidP="00BD2377">
            <w:pPr>
              <w:ind w:right="-601"/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  <w:t xml:space="preserve">Print Name:                                   </w:t>
            </w:r>
            <w:r w:rsidR="00BD2377">
              <w:rPr>
                <w:rFonts w:ascii="Garamond" w:eastAsia="Times New Roman" w:hAnsi="Garamond" w:cs="Arial"/>
                <w:sz w:val="24"/>
                <w:szCs w:val="24"/>
                <w:lang w:val="en-GB"/>
              </w:rPr>
              <w:t xml:space="preserve">          Signed:                                          Date:                             </w:t>
            </w:r>
          </w:p>
          <w:p w:rsidR="00EC5355" w:rsidRDefault="00EC5355" w:rsidP="007B5848">
            <w:pPr>
              <w:ind w:right="-601"/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</w:p>
          <w:p w:rsidR="00BD2377" w:rsidRDefault="00EC5355" w:rsidP="007B5848">
            <w:pPr>
              <w:ind w:right="-601"/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  <w:t xml:space="preserve">Agreed:     </w:t>
            </w:r>
            <w:r w:rsidR="00BD2377">
              <w:rPr>
                <w:rFonts w:ascii="Garamond" w:eastAsia="Times New Roman" w:hAnsi="Garamond" w:cs="Arial"/>
                <w:sz w:val="24"/>
                <w:szCs w:val="24"/>
                <w:lang w:val="en-GB"/>
              </w:rPr>
              <w:t xml:space="preserve">Yes/No </w:t>
            </w:r>
          </w:p>
          <w:p w:rsidR="00BD2377" w:rsidRDefault="00BD2377" w:rsidP="007B5848">
            <w:pPr>
              <w:ind w:right="-601"/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</w:p>
          <w:p w:rsidR="00EC5355" w:rsidRDefault="00BD2377" w:rsidP="007B5848">
            <w:pPr>
              <w:ind w:right="-601"/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  <w:t xml:space="preserve">Programme Administrator notified: Yes/No                                                 Date: </w:t>
            </w:r>
            <w:r w:rsidR="00EC5355">
              <w:rPr>
                <w:rFonts w:ascii="Garamond" w:eastAsia="Times New Roman" w:hAnsi="Garamond" w:cs="Arial"/>
                <w:sz w:val="24"/>
                <w:szCs w:val="24"/>
                <w:lang w:val="en-GB"/>
              </w:rPr>
              <w:t xml:space="preserve">                                      </w:t>
            </w:r>
          </w:p>
          <w:p w:rsidR="00EC5355" w:rsidRDefault="00EC5355" w:rsidP="007B5848">
            <w:pPr>
              <w:ind w:right="-601"/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</w:p>
        </w:tc>
      </w:tr>
    </w:tbl>
    <w:p w:rsidR="00EC5355" w:rsidRPr="00CD0D0F" w:rsidRDefault="00EC5355" w:rsidP="00EC5355">
      <w:pPr>
        <w:spacing w:after="0" w:line="240" w:lineRule="auto"/>
        <w:ind w:hanging="360"/>
        <w:rPr>
          <w:rFonts w:ascii="Garamond" w:eastAsia="Times New Roman" w:hAnsi="Garamond" w:cs="Arial"/>
          <w:sz w:val="24"/>
          <w:szCs w:val="24"/>
          <w:lang w:val="en-GB"/>
        </w:rPr>
      </w:pPr>
    </w:p>
    <w:p w:rsidR="0017247E" w:rsidRDefault="0095489D" w:rsidP="00CD0D0F">
      <w:pPr>
        <w:spacing w:after="0" w:line="240" w:lineRule="auto"/>
        <w:ind w:left="-180" w:right="-601"/>
        <w:rPr>
          <w:rFonts w:ascii="Garamond" w:eastAsia="Times New Roman" w:hAnsi="Garamond" w:cs="Arial"/>
          <w:b/>
          <w:sz w:val="28"/>
          <w:szCs w:val="28"/>
          <w:lang w:val="en-GB"/>
        </w:rPr>
      </w:pPr>
      <w:r w:rsidRPr="0095489D">
        <w:rPr>
          <w:rFonts w:ascii="Garamond" w:eastAsia="Times New Roman" w:hAnsi="Garamond" w:cs="Arial"/>
          <w:b/>
          <w:sz w:val="28"/>
          <w:szCs w:val="28"/>
          <w:lang w:val="en-GB"/>
        </w:rPr>
        <w:t xml:space="preserve">Check List </w:t>
      </w:r>
    </w:p>
    <w:p w:rsidR="0095489D" w:rsidRDefault="0095489D" w:rsidP="00A66C4B">
      <w:pPr>
        <w:spacing w:after="0" w:line="240" w:lineRule="auto"/>
        <w:ind w:left="-180" w:right="-601"/>
        <w:rPr>
          <w:rFonts w:ascii="Garamond" w:eastAsia="Times New Roman" w:hAnsi="Garamond" w:cs="Arial"/>
          <w:b/>
          <w:sz w:val="28"/>
          <w:szCs w:val="28"/>
          <w:lang w:val="en-GB"/>
        </w:rPr>
      </w:pPr>
      <w:r w:rsidRPr="00CD0D0F">
        <w:rPr>
          <w:rFonts w:ascii="Garamond" w:eastAsia="Times New Roman" w:hAnsi="Garamond" w:cs="Arial"/>
          <w:b/>
          <w:sz w:val="24"/>
          <w:szCs w:val="24"/>
          <w:lang w:val="en-GB"/>
        </w:rPr>
        <w:t>Before submitting an application</w:t>
      </w:r>
      <w:r w:rsidR="00F4350C">
        <w:rPr>
          <w:rFonts w:ascii="Garamond" w:eastAsia="Times New Roman" w:hAnsi="Garamond" w:cs="Arial"/>
          <w:b/>
          <w:sz w:val="24"/>
          <w:szCs w:val="24"/>
          <w:lang w:val="en-GB"/>
        </w:rPr>
        <w:t>,</w:t>
      </w:r>
      <w:r>
        <w:rPr>
          <w:rFonts w:ascii="Garamond" w:eastAsia="Times New Roman" w:hAnsi="Garamond" w:cs="Arial"/>
          <w:b/>
          <w:sz w:val="28"/>
          <w:szCs w:val="28"/>
          <w:lang w:val="en-GB"/>
        </w:rPr>
        <w:t xml:space="preserve"> remember… </w:t>
      </w:r>
    </w:p>
    <w:p w:rsidR="0095489D" w:rsidRDefault="0095489D" w:rsidP="00A66C4B">
      <w:pPr>
        <w:spacing w:after="0" w:line="240" w:lineRule="auto"/>
        <w:ind w:left="-142" w:right="-601"/>
        <w:rPr>
          <w:rFonts w:ascii="Garamond" w:eastAsia="Times New Roman" w:hAnsi="Garamond" w:cs="Arial"/>
          <w:b/>
          <w:sz w:val="28"/>
          <w:szCs w:val="28"/>
          <w:lang w:val="en-GB"/>
        </w:rPr>
      </w:pPr>
      <w:r w:rsidRPr="00CD0D0F">
        <w:rPr>
          <w:rFonts w:ascii="Garamond" w:eastAsia="Times New Roman" w:hAnsi="Garamond" w:cs="Arial"/>
          <w:sz w:val="24"/>
          <w:szCs w:val="24"/>
          <w:lang w:val="en-GB"/>
        </w:rPr>
        <w:t xml:space="preserve">Extenuating Circumstances refer to cases of serious </w:t>
      </w:r>
      <w:r w:rsidRPr="00CD0D0F">
        <w:rPr>
          <w:rFonts w:ascii="Garamond" w:eastAsia="Times New Roman" w:hAnsi="Garamond" w:cs="Arial"/>
          <w:b/>
          <w:sz w:val="24"/>
          <w:szCs w:val="24"/>
          <w:lang w:val="en-GB"/>
        </w:rPr>
        <w:t>unforeseen</w:t>
      </w:r>
      <w:r w:rsidRPr="00CD0D0F">
        <w:rPr>
          <w:rFonts w:ascii="Garamond" w:eastAsia="Times New Roman" w:hAnsi="Garamond" w:cs="Arial"/>
          <w:sz w:val="24"/>
          <w:szCs w:val="24"/>
          <w:lang w:val="en-GB"/>
        </w:rPr>
        <w:t xml:space="preserve"> and/or </w:t>
      </w:r>
      <w:r w:rsidRPr="00CD0D0F">
        <w:rPr>
          <w:rFonts w:ascii="Garamond" w:eastAsia="Times New Roman" w:hAnsi="Garamond" w:cs="Arial"/>
          <w:b/>
          <w:sz w:val="24"/>
          <w:szCs w:val="24"/>
          <w:lang w:val="en-GB"/>
        </w:rPr>
        <w:t>unpreventable</w:t>
      </w:r>
      <w:r w:rsidRPr="0095489D">
        <w:rPr>
          <w:rFonts w:ascii="Garamond" w:eastAsia="Times New Roman" w:hAnsi="Garamond" w:cs="Arial"/>
          <w:sz w:val="24"/>
          <w:szCs w:val="24"/>
          <w:lang w:val="en-GB"/>
        </w:rPr>
        <w:t xml:space="preserve"> </w:t>
      </w:r>
      <w:r w:rsidRPr="00CD0D0F">
        <w:rPr>
          <w:rFonts w:ascii="Garamond" w:eastAsia="Times New Roman" w:hAnsi="Garamond" w:cs="Arial"/>
          <w:sz w:val="24"/>
          <w:szCs w:val="24"/>
          <w:lang w:val="en-GB"/>
        </w:rPr>
        <w:t>circumstances.</w:t>
      </w:r>
    </w:p>
    <w:p w:rsidR="0095489D" w:rsidRPr="00CD0D0F" w:rsidRDefault="0095489D" w:rsidP="00A66C4B">
      <w:pPr>
        <w:spacing w:after="0" w:line="240" w:lineRule="auto"/>
        <w:ind w:left="-142"/>
        <w:rPr>
          <w:rFonts w:ascii="Garamond" w:eastAsia="Times New Roman" w:hAnsi="Garamond" w:cs="Arial"/>
          <w:sz w:val="24"/>
          <w:szCs w:val="24"/>
          <w:lang w:val="en-GB"/>
        </w:rPr>
      </w:pPr>
      <w:r w:rsidRPr="00CD0D0F">
        <w:rPr>
          <w:rFonts w:ascii="Garamond" w:eastAsia="Times New Roman" w:hAnsi="Garamond" w:cs="Arial"/>
          <w:sz w:val="24"/>
          <w:szCs w:val="24"/>
          <w:lang w:val="en-GB"/>
        </w:rPr>
        <w:t>Please make sure that the following have been completed prior to submitting the form:</w:t>
      </w:r>
    </w:p>
    <w:p w:rsidR="0095489D" w:rsidRPr="00CD0D0F" w:rsidRDefault="0095489D" w:rsidP="00A66C4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en-GB"/>
        </w:rPr>
      </w:pPr>
    </w:p>
    <w:p w:rsidR="0095489D" w:rsidRPr="00CD0D0F" w:rsidRDefault="0095489D" w:rsidP="00A66C4B">
      <w:pPr>
        <w:tabs>
          <w:tab w:val="left" w:pos="720"/>
        </w:tabs>
        <w:spacing w:after="0" w:line="240" w:lineRule="auto"/>
        <w:rPr>
          <w:rFonts w:ascii="Garamond" w:eastAsia="Times New Roman" w:hAnsi="Garamond" w:cs="Arial"/>
          <w:sz w:val="24"/>
          <w:szCs w:val="24"/>
          <w:lang w:val="en-GB"/>
        </w:rPr>
      </w:pPr>
      <w:r w:rsidRPr="00CD0D0F">
        <w:rPr>
          <w:rFonts w:ascii="Garamond" w:eastAsia="Times New Roman" w:hAnsi="Garamond" w:cs="Arial"/>
          <w:b/>
          <w:sz w:val="24"/>
          <w:szCs w:val="24"/>
          <w:lang w:val="en-GB"/>
        </w:rPr>
        <w:t>A</w:t>
      </w:r>
      <w:r w:rsidRPr="00CD0D0F">
        <w:rPr>
          <w:rFonts w:ascii="Garamond" w:eastAsia="Times New Roman" w:hAnsi="Garamond" w:cs="Arial"/>
          <w:sz w:val="24"/>
          <w:szCs w:val="24"/>
          <w:lang w:val="en-GB"/>
        </w:rPr>
        <w:tab/>
        <w:t>Personal Information completed</w:t>
      </w:r>
    </w:p>
    <w:p w:rsidR="0095489D" w:rsidRPr="00CD0D0F" w:rsidRDefault="0095489D" w:rsidP="00A66C4B">
      <w:pPr>
        <w:tabs>
          <w:tab w:val="num" w:pos="0"/>
          <w:tab w:val="left" w:pos="720"/>
        </w:tabs>
        <w:spacing w:after="0" w:line="240" w:lineRule="auto"/>
        <w:rPr>
          <w:rFonts w:ascii="Garamond" w:eastAsia="Times New Roman" w:hAnsi="Garamond" w:cs="Arial"/>
          <w:sz w:val="24"/>
          <w:szCs w:val="24"/>
          <w:lang w:val="en-GB"/>
        </w:rPr>
      </w:pPr>
      <w:r w:rsidRPr="00CD0D0F">
        <w:rPr>
          <w:rFonts w:ascii="Garamond" w:eastAsia="Times New Roman" w:hAnsi="Garamond" w:cs="Arial"/>
          <w:b/>
          <w:sz w:val="24"/>
          <w:szCs w:val="24"/>
          <w:lang w:val="en-GB"/>
        </w:rPr>
        <w:t>B</w:t>
      </w:r>
      <w:r w:rsidRPr="00CD0D0F">
        <w:rPr>
          <w:rFonts w:ascii="Garamond" w:eastAsia="Times New Roman" w:hAnsi="Garamond" w:cs="Arial"/>
          <w:sz w:val="24"/>
          <w:szCs w:val="24"/>
          <w:lang w:val="en-GB"/>
        </w:rPr>
        <w:tab/>
      </w:r>
      <w:r w:rsidR="00A66C4B">
        <w:rPr>
          <w:rFonts w:ascii="Garamond" w:eastAsia="Times New Roman" w:hAnsi="Garamond" w:cs="Arial"/>
          <w:sz w:val="24"/>
          <w:szCs w:val="24"/>
          <w:lang w:val="en-GB"/>
        </w:rPr>
        <w:t>N</w:t>
      </w:r>
      <w:r w:rsidRPr="00CD0D0F">
        <w:rPr>
          <w:rFonts w:ascii="Garamond" w:eastAsia="Times New Roman" w:hAnsi="Garamond" w:cs="Arial"/>
          <w:sz w:val="24"/>
          <w:szCs w:val="24"/>
          <w:lang w:val="en-GB"/>
        </w:rPr>
        <w:t xml:space="preserve">ature of your </w:t>
      </w:r>
      <w:r w:rsidRPr="0095489D">
        <w:rPr>
          <w:rFonts w:ascii="Garamond" w:eastAsia="Times New Roman" w:hAnsi="Garamond" w:cs="Arial"/>
          <w:b/>
          <w:sz w:val="24"/>
          <w:szCs w:val="24"/>
          <w:lang w:val="en-GB"/>
        </w:rPr>
        <w:t>Mitigating</w:t>
      </w:r>
      <w:r w:rsidRPr="00CD0D0F">
        <w:rPr>
          <w:rFonts w:ascii="Garamond" w:eastAsia="Times New Roman" w:hAnsi="Garamond" w:cs="Arial"/>
          <w:b/>
          <w:sz w:val="24"/>
          <w:szCs w:val="24"/>
          <w:lang w:val="en-GB"/>
        </w:rPr>
        <w:t xml:space="preserve"> Circumstances</w:t>
      </w:r>
      <w:r w:rsidRPr="00CD0D0F">
        <w:rPr>
          <w:rFonts w:ascii="Garamond" w:eastAsia="Times New Roman" w:hAnsi="Garamond" w:cs="Arial"/>
          <w:sz w:val="24"/>
          <w:szCs w:val="24"/>
          <w:lang w:val="en-GB"/>
        </w:rPr>
        <w:t xml:space="preserve"> described</w:t>
      </w:r>
    </w:p>
    <w:p w:rsidR="0095489D" w:rsidRPr="00CD0D0F" w:rsidRDefault="00A66C4B" w:rsidP="00A66C4B">
      <w:pPr>
        <w:tabs>
          <w:tab w:val="num" w:pos="0"/>
          <w:tab w:val="left" w:pos="720"/>
        </w:tabs>
        <w:spacing w:after="0" w:line="240" w:lineRule="auto"/>
        <w:rPr>
          <w:rFonts w:ascii="Garamond" w:eastAsia="Times New Roman" w:hAnsi="Garamond" w:cs="Arial"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>C</w:t>
      </w:r>
      <w:r w:rsidR="0095489D" w:rsidRPr="00CD0D0F">
        <w:rPr>
          <w:rFonts w:ascii="Garamond" w:eastAsia="Times New Roman" w:hAnsi="Garamond" w:cs="Arial"/>
          <w:sz w:val="24"/>
          <w:szCs w:val="24"/>
          <w:lang w:val="en-GB"/>
        </w:rPr>
        <w:tab/>
      </w:r>
      <w:r w:rsidR="0095489D" w:rsidRPr="00CD0D0F">
        <w:rPr>
          <w:rFonts w:ascii="Garamond" w:eastAsia="Times New Roman" w:hAnsi="Garamond" w:cs="Arial"/>
          <w:sz w:val="24"/>
          <w:szCs w:val="24"/>
        </w:rPr>
        <w:t xml:space="preserve">Supporting </w:t>
      </w:r>
      <w:r w:rsidR="0095489D" w:rsidRPr="00CD0D0F">
        <w:rPr>
          <w:rFonts w:ascii="Garamond" w:eastAsia="Times New Roman" w:hAnsi="Garamond" w:cs="Arial"/>
          <w:b/>
          <w:sz w:val="24"/>
          <w:szCs w:val="24"/>
        </w:rPr>
        <w:t>Original Evidence</w:t>
      </w:r>
      <w:r w:rsidR="0095489D" w:rsidRPr="00CD0D0F">
        <w:rPr>
          <w:rFonts w:ascii="Garamond" w:eastAsia="Times New Roman" w:hAnsi="Garamond" w:cs="Arial"/>
          <w:sz w:val="24"/>
          <w:szCs w:val="24"/>
        </w:rPr>
        <w:t xml:space="preserve"> from a competent professional provided</w:t>
      </w:r>
    </w:p>
    <w:p w:rsidR="0095489D" w:rsidRDefault="00A66C4B" w:rsidP="0095489D">
      <w:pPr>
        <w:tabs>
          <w:tab w:val="num" w:pos="0"/>
          <w:tab w:val="left" w:pos="720"/>
        </w:tabs>
        <w:spacing w:after="0" w:line="240" w:lineRule="auto"/>
        <w:rPr>
          <w:rFonts w:ascii="Garamond" w:eastAsia="Times New Roman" w:hAnsi="Garamond" w:cs="Arial"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>D</w:t>
      </w:r>
      <w:r w:rsidR="0095489D" w:rsidRPr="00CD0D0F">
        <w:rPr>
          <w:rFonts w:ascii="Garamond" w:eastAsia="Times New Roman" w:hAnsi="Garamond" w:cs="Arial"/>
          <w:sz w:val="24"/>
          <w:szCs w:val="24"/>
          <w:lang w:val="en-GB"/>
        </w:rPr>
        <w:tab/>
        <w:t>Signed and</w:t>
      </w:r>
      <w:r w:rsidR="0095489D" w:rsidRPr="00CD0D0F">
        <w:rPr>
          <w:rFonts w:ascii="Garamond" w:eastAsia="Times New Roman" w:hAnsi="Garamond" w:cs="Arial"/>
          <w:b/>
          <w:sz w:val="24"/>
          <w:szCs w:val="24"/>
          <w:lang w:val="en-GB"/>
        </w:rPr>
        <w:t xml:space="preserve"> </w:t>
      </w:r>
      <w:r w:rsidR="0095489D" w:rsidRPr="00CD0D0F">
        <w:rPr>
          <w:rFonts w:ascii="Garamond" w:eastAsia="Times New Roman" w:hAnsi="Garamond" w:cs="Arial"/>
          <w:sz w:val="24"/>
          <w:szCs w:val="24"/>
          <w:lang w:val="en-GB"/>
        </w:rPr>
        <w:t>dated</w:t>
      </w:r>
    </w:p>
    <w:p w:rsidR="00C9792D" w:rsidRDefault="00C9792D" w:rsidP="0095489D">
      <w:pPr>
        <w:tabs>
          <w:tab w:val="num" w:pos="0"/>
          <w:tab w:val="left" w:pos="720"/>
        </w:tabs>
        <w:spacing w:after="0" w:line="240" w:lineRule="auto"/>
        <w:rPr>
          <w:rFonts w:ascii="Garamond" w:eastAsia="Times New Roman" w:hAnsi="Garamond" w:cs="Arial"/>
          <w:sz w:val="24"/>
          <w:szCs w:val="24"/>
          <w:lang w:val="en-GB"/>
        </w:rPr>
      </w:pPr>
    </w:p>
    <w:p w:rsidR="0095489D" w:rsidRPr="00CD0D0F" w:rsidRDefault="0095489D" w:rsidP="0095489D">
      <w:pPr>
        <w:tabs>
          <w:tab w:val="num" w:pos="0"/>
        </w:tabs>
        <w:spacing w:after="0" w:line="240" w:lineRule="auto"/>
        <w:rPr>
          <w:rFonts w:ascii="Garamond" w:eastAsia="Times New Roman" w:hAnsi="Garamond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380"/>
      </w:tblGrid>
      <w:tr w:rsidR="0095489D" w:rsidTr="00251938">
        <w:tc>
          <w:tcPr>
            <w:tcW w:w="9380" w:type="dxa"/>
          </w:tcPr>
          <w:p w:rsidR="0095489D" w:rsidRDefault="00251938" w:rsidP="002519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eastAsia="Times New Roman" w:hAnsi="Garamond" w:cs="Arial"/>
                <w:sz w:val="24"/>
                <w:szCs w:val="24"/>
                <w:lang w:val="en-GB"/>
              </w:rPr>
            </w:pPr>
            <w:r w:rsidRPr="00CD0D0F">
              <w:rPr>
                <w:rFonts w:ascii="Garamond" w:eastAsia="Times New Roman" w:hAnsi="Garamond" w:cs="Arial"/>
                <w:sz w:val="24"/>
                <w:szCs w:val="24"/>
              </w:rPr>
              <w:t xml:space="preserve">It is the responsibility of the student to ensure that this form is submitted to the relevant 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 xml:space="preserve">YH or PD </w:t>
            </w:r>
            <w:r w:rsidRPr="00CD0D0F">
              <w:rPr>
                <w:rFonts w:ascii="Garamond" w:eastAsia="Times New Roman" w:hAnsi="Garamond" w:cs="Arial"/>
                <w:sz w:val="24"/>
                <w:szCs w:val="24"/>
              </w:rPr>
              <w:t xml:space="preserve">within the permitted timeframe. Students are encouraged to submit applications as soon as possible after the occurrence of the circumstances outlined in the application.  </w:t>
            </w:r>
          </w:p>
        </w:tc>
      </w:tr>
    </w:tbl>
    <w:p w:rsidR="00C9792D" w:rsidRDefault="00C9792D" w:rsidP="00A66C4B">
      <w:pPr>
        <w:spacing w:after="0" w:line="240" w:lineRule="auto"/>
        <w:ind w:left="-180" w:right="-601"/>
        <w:rPr>
          <w:rFonts w:ascii="Garamond" w:eastAsia="Times New Roman" w:hAnsi="Garamond" w:cs="Arial"/>
          <w:sz w:val="24"/>
          <w:szCs w:val="24"/>
          <w:lang w:val="en-GB"/>
        </w:rPr>
      </w:pPr>
    </w:p>
    <w:sectPr w:rsidR="00C9792D" w:rsidSect="00EC5355">
      <w:head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7F" w:rsidRDefault="00BA3F7F" w:rsidP="00F4350C">
      <w:pPr>
        <w:spacing w:after="0" w:line="240" w:lineRule="auto"/>
      </w:pPr>
      <w:r>
        <w:separator/>
      </w:r>
    </w:p>
  </w:endnote>
  <w:endnote w:type="continuationSeparator" w:id="0">
    <w:p w:rsidR="00BA3F7F" w:rsidRDefault="00BA3F7F" w:rsidP="00F4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7F" w:rsidRDefault="00BA3F7F" w:rsidP="00F4350C">
      <w:pPr>
        <w:spacing w:after="0" w:line="240" w:lineRule="auto"/>
      </w:pPr>
      <w:r>
        <w:separator/>
      </w:r>
    </w:p>
  </w:footnote>
  <w:footnote w:type="continuationSeparator" w:id="0">
    <w:p w:rsidR="00BA3F7F" w:rsidRDefault="00BA3F7F" w:rsidP="00F4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0C" w:rsidRDefault="00C56299">
    <w:pPr>
      <w:pStyle w:val="Header"/>
    </w:pPr>
    <w:r>
      <w:t>F</w:t>
    </w:r>
    <w:r w:rsidR="00F4350C">
      <w:t xml:space="preserve">QA </w:t>
    </w:r>
    <w:r>
      <w:t xml:space="preserve">7.10: </w:t>
    </w:r>
    <w:r w:rsidR="0095398C">
      <w:t>Non-attendance M</w:t>
    </w:r>
    <w:r w:rsidR="0064046C">
      <w:t xml:space="preserve"> C F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21EB"/>
    <w:multiLevelType w:val="hybridMultilevel"/>
    <w:tmpl w:val="DDA457E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0F"/>
    <w:rsid w:val="0002799D"/>
    <w:rsid w:val="0011375B"/>
    <w:rsid w:val="0017247E"/>
    <w:rsid w:val="001A5EC4"/>
    <w:rsid w:val="001D42A9"/>
    <w:rsid w:val="0023035F"/>
    <w:rsid w:val="00251938"/>
    <w:rsid w:val="00277D1C"/>
    <w:rsid w:val="00422BE0"/>
    <w:rsid w:val="00437121"/>
    <w:rsid w:val="005415EB"/>
    <w:rsid w:val="0064046C"/>
    <w:rsid w:val="00787DAB"/>
    <w:rsid w:val="008942F6"/>
    <w:rsid w:val="0095398C"/>
    <w:rsid w:val="0095489D"/>
    <w:rsid w:val="00973E27"/>
    <w:rsid w:val="00983395"/>
    <w:rsid w:val="00A16041"/>
    <w:rsid w:val="00A5403C"/>
    <w:rsid w:val="00A66C4B"/>
    <w:rsid w:val="00BA3F7F"/>
    <w:rsid w:val="00BB1EB5"/>
    <w:rsid w:val="00BD2377"/>
    <w:rsid w:val="00C56299"/>
    <w:rsid w:val="00C56DCF"/>
    <w:rsid w:val="00C9792D"/>
    <w:rsid w:val="00CA5F6E"/>
    <w:rsid w:val="00CD0D0F"/>
    <w:rsid w:val="00CF7638"/>
    <w:rsid w:val="00D374C0"/>
    <w:rsid w:val="00DF475D"/>
    <w:rsid w:val="00EC5355"/>
    <w:rsid w:val="00F4350C"/>
    <w:rsid w:val="00F469A6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2F6"/>
    <w:pPr>
      <w:ind w:left="720"/>
      <w:contextualSpacing/>
    </w:pPr>
  </w:style>
  <w:style w:type="table" w:styleId="TableGrid">
    <w:name w:val="Table Grid"/>
    <w:basedOn w:val="TableNormal"/>
    <w:uiPriority w:val="59"/>
    <w:rsid w:val="0089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0C"/>
  </w:style>
  <w:style w:type="paragraph" w:styleId="Footer">
    <w:name w:val="footer"/>
    <w:basedOn w:val="Normal"/>
    <w:link w:val="FooterChar"/>
    <w:uiPriority w:val="99"/>
    <w:unhideWhenUsed/>
    <w:rsid w:val="00F4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2F6"/>
    <w:pPr>
      <w:ind w:left="720"/>
      <w:contextualSpacing/>
    </w:pPr>
  </w:style>
  <w:style w:type="table" w:styleId="TableGrid">
    <w:name w:val="Table Grid"/>
    <w:basedOn w:val="TableNormal"/>
    <w:uiPriority w:val="59"/>
    <w:rsid w:val="0089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0C"/>
  </w:style>
  <w:style w:type="paragraph" w:styleId="Footer">
    <w:name w:val="footer"/>
    <w:basedOn w:val="Normal"/>
    <w:link w:val="FooterChar"/>
    <w:uiPriority w:val="99"/>
    <w:unhideWhenUsed/>
    <w:rsid w:val="00F4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18C5DE-584A-4F05-B235-A60616E6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7</cp:revision>
  <cp:lastPrinted>2019-10-06T18:06:00Z</cp:lastPrinted>
  <dcterms:created xsi:type="dcterms:W3CDTF">2019-02-20T13:59:00Z</dcterms:created>
  <dcterms:modified xsi:type="dcterms:W3CDTF">2019-10-06T18:06:00Z</dcterms:modified>
</cp:coreProperties>
</file>